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0B" w:rsidRPr="00F5560B" w:rsidRDefault="00F5560B">
      <w:pPr>
        <w:rPr>
          <w:sz w:val="28"/>
          <w:szCs w:val="28"/>
        </w:rPr>
      </w:pPr>
      <w:r w:rsidRPr="00F5560B">
        <w:rPr>
          <w:rFonts w:ascii="Arial" w:eastAsia="Times New Roman" w:hAnsi="Arial" w:cs="Arial"/>
          <w:sz w:val="28"/>
          <w:szCs w:val="28"/>
        </w:rPr>
        <w:t>ESCOLA MUNICIPAL DENI LINEU SCHWARTZ (Ponte Nova do Cotegipe)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99"/>
        <w:gridCol w:w="852"/>
        <w:gridCol w:w="1025"/>
        <w:gridCol w:w="407"/>
        <w:gridCol w:w="1929"/>
        <w:gridCol w:w="2164"/>
        <w:gridCol w:w="469"/>
      </w:tblGrid>
      <w:tr w:rsidR="00F5560B" w:rsidRPr="00F5560B" w:rsidTr="00F5560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F5560B" w:rsidRPr="00F5560B" w:rsidTr="00F5560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60B" w:rsidRPr="00F5560B" w:rsidRDefault="00F5560B" w:rsidP="00F55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sz w:val="16"/>
                <w:szCs w:val="16"/>
              </w:rPr>
              <w:t>JOCELAINE ORLICZEK</w:t>
            </w:r>
            <w:proofErr w:type="gramStart"/>
            <w:r w:rsidRPr="00F5560B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F5560B">
              <w:rPr>
                <w:rFonts w:ascii="Arial" w:eastAsia="Times New Roman" w:hAnsi="Arial" w:cs="Arial"/>
                <w:sz w:val="16"/>
                <w:szCs w:val="16"/>
              </w:rPr>
              <w:t xml:space="preserve">CAVALHEIRO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60B" w:rsidRPr="00F5560B" w:rsidRDefault="00F5560B" w:rsidP="00F5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sz w:val="16"/>
                <w:szCs w:val="16"/>
              </w:rPr>
              <w:t>82270205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60B" w:rsidRPr="00F5560B" w:rsidRDefault="00F5560B" w:rsidP="00F55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sz w:val="16"/>
                <w:szCs w:val="16"/>
              </w:rPr>
              <w:t>13/04/1980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60B" w:rsidRPr="00F5560B" w:rsidRDefault="00F5560B" w:rsidP="00F55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sz w:val="16"/>
                <w:szCs w:val="16"/>
              </w:rPr>
              <w:t>PROFESSOR DA REDE MUNICIPAL (ENSINO RELIGIOSO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60B" w:rsidRPr="00F5560B" w:rsidRDefault="00F5560B" w:rsidP="00F55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560B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Default="00F5560B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560B"/>
    <w:rsid w:val="00F5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2015-08-10T19:41:00Z</dcterms:created>
  <dcterms:modified xsi:type="dcterms:W3CDTF">2015-08-10T19:41:00Z</dcterms:modified>
</cp:coreProperties>
</file>