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584" w:rsidRDefault="00F45584" w:rsidP="00F45584">
      <w:pPr>
        <w:ind w:right="82"/>
        <w:jc w:val="center"/>
        <w:rPr>
          <w:rFonts w:ascii="Cambria" w:eastAsia="Microsoft YaHei" w:hAnsi="Cambria"/>
          <w:b/>
          <w:u w:val="single"/>
        </w:rPr>
      </w:pPr>
      <w:r>
        <w:rPr>
          <w:rFonts w:ascii="Cambria" w:eastAsia="Microsoft YaHei" w:hAnsi="Cambria"/>
          <w:b/>
          <w:u w:val="single"/>
        </w:rPr>
        <w:t>EDITAL Nº</w:t>
      </w:r>
      <w:proofErr w:type="gramStart"/>
      <w:r>
        <w:rPr>
          <w:rFonts w:ascii="Cambria" w:eastAsia="Microsoft YaHei" w:hAnsi="Cambria"/>
          <w:b/>
          <w:u w:val="single"/>
        </w:rPr>
        <w:t xml:space="preserve">  </w:t>
      </w:r>
      <w:proofErr w:type="gramEnd"/>
      <w:r>
        <w:rPr>
          <w:rFonts w:ascii="Cambria" w:eastAsia="Microsoft YaHei" w:hAnsi="Cambria"/>
          <w:b/>
          <w:u w:val="single"/>
        </w:rPr>
        <w:t>037</w:t>
      </w:r>
      <w:r w:rsidRPr="00FF3383">
        <w:rPr>
          <w:rFonts w:ascii="Cambria" w:eastAsia="Microsoft YaHei" w:hAnsi="Cambria"/>
          <w:b/>
          <w:u w:val="single"/>
        </w:rPr>
        <w:t>/201</w:t>
      </w:r>
      <w:r>
        <w:rPr>
          <w:rFonts w:ascii="Cambria" w:eastAsia="Microsoft YaHei" w:hAnsi="Cambria"/>
          <w:b/>
          <w:u w:val="single"/>
        </w:rPr>
        <w:t>4</w:t>
      </w:r>
    </w:p>
    <w:p w:rsidR="00F45584" w:rsidRDefault="00F45584" w:rsidP="00F45584">
      <w:pPr>
        <w:ind w:right="82"/>
        <w:jc w:val="center"/>
        <w:rPr>
          <w:rFonts w:ascii="Cambria" w:eastAsia="Microsoft YaHei" w:hAnsi="Cambria"/>
          <w:b/>
          <w:u w:val="single"/>
        </w:rPr>
      </w:pPr>
    </w:p>
    <w:p w:rsidR="00F45584" w:rsidRPr="00FF3383" w:rsidRDefault="00F45584" w:rsidP="00F45584">
      <w:pPr>
        <w:ind w:right="82"/>
        <w:jc w:val="center"/>
        <w:rPr>
          <w:rFonts w:ascii="Cambria" w:eastAsia="Microsoft YaHei" w:hAnsi="Cambria"/>
          <w:b/>
          <w:u w:val="single"/>
        </w:rPr>
      </w:pPr>
    </w:p>
    <w:p w:rsidR="00F45584" w:rsidRPr="00FF3383" w:rsidRDefault="00F45584" w:rsidP="00F45584">
      <w:pPr>
        <w:ind w:right="82" w:firstLine="993"/>
        <w:jc w:val="both"/>
        <w:rPr>
          <w:rFonts w:ascii="Cambria" w:eastAsia="Microsoft YaHei" w:hAnsi="Cambria"/>
          <w:b/>
        </w:rPr>
      </w:pPr>
      <w:r>
        <w:rPr>
          <w:rFonts w:ascii="Cambria" w:eastAsia="Microsoft YaHei" w:hAnsi="Cambria"/>
          <w:b/>
        </w:rPr>
        <w:t xml:space="preserve">                        </w:t>
      </w:r>
      <w:r w:rsidRPr="00FF3383">
        <w:rPr>
          <w:rFonts w:ascii="Cambria" w:eastAsia="Microsoft YaHei" w:hAnsi="Cambria"/>
          <w:b/>
        </w:rPr>
        <w:t xml:space="preserve">CONVOCAÇÃO – EDITAL Nº </w:t>
      </w:r>
      <w:r>
        <w:rPr>
          <w:rFonts w:ascii="Cambria" w:eastAsia="Microsoft YaHei" w:hAnsi="Cambria"/>
          <w:b/>
        </w:rPr>
        <w:t>062/2010</w:t>
      </w:r>
    </w:p>
    <w:p w:rsidR="00F45584" w:rsidRDefault="00F45584" w:rsidP="00F45584">
      <w:pPr>
        <w:ind w:right="82" w:firstLine="993"/>
        <w:jc w:val="both"/>
        <w:rPr>
          <w:rFonts w:ascii="Cambria" w:eastAsia="Microsoft YaHei" w:hAnsi="Cambria"/>
        </w:rPr>
      </w:pPr>
    </w:p>
    <w:p w:rsidR="00F45584" w:rsidRPr="00FF3383" w:rsidRDefault="00F45584" w:rsidP="00F45584">
      <w:pPr>
        <w:ind w:right="82" w:firstLine="993"/>
        <w:jc w:val="both"/>
        <w:rPr>
          <w:rFonts w:ascii="Cambria" w:eastAsia="Microsoft YaHei" w:hAnsi="Cambria"/>
        </w:rPr>
      </w:pPr>
    </w:p>
    <w:p w:rsidR="00F45584" w:rsidRDefault="00F45584" w:rsidP="00F45584">
      <w:pPr>
        <w:ind w:right="82" w:firstLine="900"/>
        <w:jc w:val="both"/>
        <w:rPr>
          <w:rFonts w:ascii="Cambria" w:eastAsia="Microsoft YaHei" w:hAnsi="Cambria"/>
        </w:rPr>
      </w:pPr>
      <w:r w:rsidRPr="00FF3383">
        <w:rPr>
          <w:rFonts w:ascii="Cambria" w:eastAsia="Microsoft YaHei" w:hAnsi="Cambria"/>
        </w:rPr>
        <w:t>ANTONIO CANTELMO NETO, Prefeito Municipal de Francisco Beltrão, Estado do Paraná, no uso de suas atribuições legais</w:t>
      </w:r>
      <w:r>
        <w:rPr>
          <w:rFonts w:ascii="Cambria" w:eastAsia="Microsoft YaHei" w:hAnsi="Cambria"/>
        </w:rPr>
        <w:t xml:space="preserve">: </w:t>
      </w:r>
    </w:p>
    <w:p w:rsidR="00F45584" w:rsidRDefault="00F45584" w:rsidP="00F45584">
      <w:pPr>
        <w:ind w:right="82" w:firstLine="993"/>
        <w:jc w:val="both"/>
        <w:rPr>
          <w:rFonts w:ascii="Cambria" w:eastAsia="Microsoft YaHei" w:hAnsi="Cambria"/>
        </w:rPr>
      </w:pPr>
    </w:p>
    <w:p w:rsidR="00F45584" w:rsidRDefault="00F45584" w:rsidP="00F45584">
      <w:pPr>
        <w:ind w:right="82" w:firstLine="993"/>
        <w:jc w:val="both"/>
        <w:rPr>
          <w:rFonts w:ascii="Cambria" w:eastAsia="Microsoft YaHei" w:hAnsi="Cambria"/>
        </w:rPr>
      </w:pPr>
    </w:p>
    <w:p w:rsidR="00F45584" w:rsidRDefault="00F45584" w:rsidP="00F45584">
      <w:pPr>
        <w:ind w:right="82" w:firstLine="993"/>
        <w:jc w:val="both"/>
        <w:rPr>
          <w:rFonts w:ascii="Cambria" w:eastAsia="Microsoft YaHei" w:hAnsi="Cambria"/>
          <w:b/>
          <w:i/>
        </w:rPr>
      </w:pPr>
      <w:r w:rsidRPr="00FF3383">
        <w:rPr>
          <w:rFonts w:ascii="Cambria" w:eastAsia="Microsoft YaHei" w:hAnsi="Cambria"/>
          <w:b/>
          <w:i/>
        </w:rPr>
        <w:t>R E S O L V E</w:t>
      </w:r>
    </w:p>
    <w:p w:rsidR="00F45584" w:rsidRDefault="00F45584" w:rsidP="00F45584">
      <w:pPr>
        <w:ind w:right="82" w:firstLine="993"/>
        <w:jc w:val="both"/>
        <w:rPr>
          <w:rFonts w:ascii="Cambria" w:eastAsia="Microsoft YaHei" w:hAnsi="Cambria"/>
          <w:b/>
          <w:i/>
        </w:rPr>
      </w:pPr>
    </w:p>
    <w:p w:rsidR="00F45584" w:rsidRPr="00FF3383" w:rsidRDefault="00F45584" w:rsidP="00F45584">
      <w:pPr>
        <w:ind w:right="82" w:firstLine="993"/>
        <w:jc w:val="both"/>
        <w:rPr>
          <w:rFonts w:ascii="Cambria" w:eastAsia="Microsoft YaHei" w:hAnsi="Cambria"/>
          <w:b/>
          <w:i/>
        </w:rPr>
      </w:pPr>
    </w:p>
    <w:p w:rsidR="00F45584" w:rsidRDefault="00F45584" w:rsidP="00F45584">
      <w:pPr>
        <w:ind w:right="82" w:firstLine="993"/>
        <w:jc w:val="both"/>
        <w:rPr>
          <w:rFonts w:ascii="Cambria" w:eastAsia="Microsoft YaHei" w:hAnsi="Cambria"/>
        </w:rPr>
      </w:pPr>
      <w:r w:rsidRPr="00FF3383">
        <w:rPr>
          <w:rFonts w:ascii="Cambria" w:eastAsia="Microsoft YaHei" w:hAnsi="Cambria"/>
        </w:rPr>
        <w:t xml:space="preserve">Art. 1º - CONVOCAR </w:t>
      </w:r>
      <w:r>
        <w:rPr>
          <w:rFonts w:ascii="Cambria" w:eastAsia="Microsoft YaHei" w:hAnsi="Cambria"/>
        </w:rPr>
        <w:t>a</w:t>
      </w:r>
      <w:r w:rsidRPr="00FF3383">
        <w:rPr>
          <w:rFonts w:ascii="Cambria" w:eastAsia="Microsoft YaHei" w:hAnsi="Cambria"/>
        </w:rPr>
        <w:t xml:space="preserve"> candidat</w:t>
      </w:r>
      <w:r>
        <w:rPr>
          <w:rFonts w:ascii="Cambria" w:eastAsia="Microsoft YaHei" w:hAnsi="Cambria"/>
        </w:rPr>
        <w:t>a</w:t>
      </w:r>
      <w:r w:rsidRPr="00FF3383">
        <w:rPr>
          <w:rFonts w:ascii="Cambria" w:eastAsia="Microsoft YaHei" w:hAnsi="Cambria"/>
        </w:rPr>
        <w:t xml:space="preserve"> abaixo relacionad</w:t>
      </w:r>
      <w:r>
        <w:rPr>
          <w:rFonts w:ascii="Cambria" w:eastAsia="Microsoft YaHei" w:hAnsi="Cambria"/>
        </w:rPr>
        <w:t>a</w:t>
      </w:r>
      <w:r w:rsidRPr="00FF3383">
        <w:rPr>
          <w:rFonts w:ascii="Cambria" w:eastAsia="Microsoft YaHei" w:hAnsi="Cambria"/>
        </w:rPr>
        <w:t>, aprovad</w:t>
      </w:r>
      <w:r>
        <w:rPr>
          <w:rFonts w:ascii="Cambria" w:eastAsia="Microsoft YaHei" w:hAnsi="Cambria"/>
        </w:rPr>
        <w:t>a</w:t>
      </w:r>
      <w:r w:rsidRPr="00FF3383">
        <w:rPr>
          <w:rFonts w:ascii="Cambria" w:eastAsia="Microsoft YaHei" w:hAnsi="Cambria"/>
        </w:rPr>
        <w:t xml:space="preserve"> no concurso </w:t>
      </w:r>
      <w:r>
        <w:rPr>
          <w:rFonts w:ascii="Cambria" w:eastAsia="Microsoft YaHei" w:hAnsi="Cambria"/>
        </w:rPr>
        <w:t>público</w:t>
      </w:r>
      <w:r w:rsidRPr="00FF3383">
        <w:rPr>
          <w:rFonts w:ascii="Cambria" w:eastAsia="Microsoft YaHei" w:hAnsi="Cambria"/>
        </w:rPr>
        <w:t xml:space="preserve">, aberto através do Edital nº </w:t>
      </w:r>
      <w:r>
        <w:rPr>
          <w:rFonts w:ascii="Cambria" w:eastAsia="Microsoft YaHei" w:hAnsi="Cambria"/>
        </w:rPr>
        <w:t>062/2010, para comparecer</w:t>
      </w:r>
      <w:r w:rsidRPr="00FF3383">
        <w:rPr>
          <w:rFonts w:ascii="Cambria" w:eastAsia="Microsoft YaHei" w:hAnsi="Cambria"/>
        </w:rPr>
        <w:t xml:space="preserve"> no Departamento de Recursos Humanos do </w:t>
      </w:r>
      <w:r>
        <w:rPr>
          <w:rFonts w:ascii="Cambria" w:eastAsia="Microsoft YaHei" w:hAnsi="Cambria"/>
        </w:rPr>
        <w:t xml:space="preserve">da Prefeitura </w:t>
      </w:r>
      <w:r w:rsidRPr="00FF3383">
        <w:rPr>
          <w:rFonts w:ascii="Cambria" w:eastAsia="Microsoft YaHei" w:hAnsi="Cambria"/>
        </w:rPr>
        <w:t>Munic</w:t>
      </w:r>
      <w:r>
        <w:rPr>
          <w:rFonts w:ascii="Cambria" w:eastAsia="Microsoft YaHei" w:hAnsi="Cambria"/>
        </w:rPr>
        <w:t>ipal</w:t>
      </w:r>
      <w:r w:rsidRPr="00FF3383">
        <w:rPr>
          <w:rFonts w:ascii="Cambria" w:eastAsia="Microsoft YaHei" w:hAnsi="Cambria"/>
        </w:rPr>
        <w:t xml:space="preserve"> de Francisco Beltrão, no período de </w:t>
      </w:r>
      <w:r>
        <w:rPr>
          <w:rFonts w:ascii="Cambria" w:eastAsia="Microsoft YaHei" w:hAnsi="Cambria"/>
        </w:rPr>
        <w:t>01</w:t>
      </w:r>
      <w:r w:rsidRPr="00FF3383">
        <w:rPr>
          <w:rFonts w:ascii="Cambria" w:eastAsia="Microsoft YaHei" w:hAnsi="Cambria"/>
        </w:rPr>
        <w:t xml:space="preserve"> de </w:t>
      </w:r>
      <w:r>
        <w:rPr>
          <w:rFonts w:ascii="Cambria" w:eastAsia="Microsoft YaHei" w:hAnsi="Cambria"/>
        </w:rPr>
        <w:t>Março</w:t>
      </w:r>
      <w:r w:rsidRPr="00FF3383">
        <w:rPr>
          <w:rFonts w:ascii="Cambria" w:eastAsia="Microsoft YaHei" w:hAnsi="Cambria"/>
        </w:rPr>
        <w:t xml:space="preserve"> a </w:t>
      </w:r>
      <w:r>
        <w:rPr>
          <w:rFonts w:ascii="Cambria" w:eastAsia="Microsoft YaHei" w:hAnsi="Cambria"/>
        </w:rPr>
        <w:t>01</w:t>
      </w:r>
      <w:r w:rsidRPr="00FF3383">
        <w:rPr>
          <w:rFonts w:ascii="Cambria" w:eastAsia="Microsoft YaHei" w:hAnsi="Cambria"/>
        </w:rPr>
        <w:t xml:space="preserve"> de </w:t>
      </w:r>
      <w:r>
        <w:rPr>
          <w:rFonts w:ascii="Cambria" w:eastAsia="Microsoft YaHei" w:hAnsi="Cambria"/>
        </w:rPr>
        <w:t xml:space="preserve">Abril de 2014, a fim de </w:t>
      </w:r>
      <w:r w:rsidRPr="00FF3383">
        <w:rPr>
          <w:rFonts w:ascii="Cambria" w:eastAsia="Microsoft YaHei" w:hAnsi="Cambria"/>
        </w:rPr>
        <w:t>habilitar</w:t>
      </w:r>
      <w:r>
        <w:rPr>
          <w:rFonts w:ascii="Cambria" w:eastAsia="Microsoft YaHei" w:hAnsi="Cambria"/>
        </w:rPr>
        <w:t>-se</w:t>
      </w:r>
      <w:r w:rsidRPr="00FF3383">
        <w:rPr>
          <w:rFonts w:ascii="Cambria" w:eastAsia="Microsoft YaHei" w:hAnsi="Cambria"/>
        </w:rPr>
        <w:t xml:space="preserve"> à respectiva </w:t>
      </w:r>
      <w:r>
        <w:rPr>
          <w:rFonts w:ascii="Cambria" w:eastAsia="Microsoft YaHei" w:hAnsi="Cambria"/>
        </w:rPr>
        <w:t>nomeação</w:t>
      </w:r>
      <w:r w:rsidRPr="00FF3383">
        <w:rPr>
          <w:rFonts w:ascii="Cambria" w:eastAsia="Microsoft YaHei" w:hAnsi="Cambria"/>
        </w:rPr>
        <w:t>:</w:t>
      </w:r>
    </w:p>
    <w:p w:rsidR="00F45584" w:rsidRPr="00FF3383" w:rsidRDefault="00F45584" w:rsidP="00F45584">
      <w:pPr>
        <w:ind w:right="82" w:firstLine="993"/>
        <w:jc w:val="both"/>
        <w:rPr>
          <w:rFonts w:ascii="Cambria" w:eastAsia="Microsoft YaHei" w:hAnsi="Cambria"/>
        </w:rPr>
      </w:pPr>
    </w:p>
    <w:p w:rsidR="00F45584" w:rsidRPr="00FF4049" w:rsidRDefault="00F45584" w:rsidP="00F45584">
      <w:pPr>
        <w:jc w:val="both"/>
        <w:rPr>
          <w:rFonts w:ascii="Cambria" w:hAnsi="Cambria"/>
          <w:b/>
        </w:rPr>
      </w:pPr>
      <w:r>
        <w:rPr>
          <w:rFonts w:ascii="Cambria" w:eastAsia="Microsoft YaHei" w:hAnsi="Cambria"/>
          <w:b/>
        </w:rPr>
        <w:t>CARGO – ENFERMEIRO – NÍVEL 01</w:t>
      </w:r>
    </w:p>
    <w:p w:rsidR="00F45584" w:rsidRPr="00FF3383" w:rsidRDefault="00F45584" w:rsidP="00F45584">
      <w:pPr>
        <w:widowControl w:val="0"/>
        <w:autoSpaceDE w:val="0"/>
        <w:autoSpaceDN w:val="0"/>
        <w:adjustRightInd w:val="0"/>
        <w:spacing w:before="8" w:line="90" w:lineRule="exact"/>
        <w:rPr>
          <w:rFonts w:ascii="Cambria" w:hAnsi="Cambria"/>
        </w:rPr>
      </w:pPr>
    </w:p>
    <w:tbl>
      <w:tblPr>
        <w:tblpPr w:leftFromText="141" w:rightFromText="141" w:vertAnchor="text" w:horzAnchor="margin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90"/>
        <w:gridCol w:w="1260"/>
        <w:gridCol w:w="2606"/>
        <w:gridCol w:w="1912"/>
        <w:gridCol w:w="1176"/>
      </w:tblGrid>
      <w:tr w:rsidR="00F45584" w:rsidRPr="004900B9" w:rsidTr="00F55EBE">
        <w:tc>
          <w:tcPr>
            <w:tcW w:w="1690" w:type="dxa"/>
          </w:tcPr>
          <w:p w:rsidR="00F45584" w:rsidRPr="004900B9" w:rsidRDefault="00F45584" w:rsidP="00F55EBE">
            <w:pPr>
              <w:pStyle w:val="Corpodetexto"/>
              <w:rPr>
                <w:rFonts w:ascii="Cambria" w:hAnsi="Cambria"/>
              </w:rPr>
            </w:pPr>
            <w:r w:rsidRPr="004900B9">
              <w:rPr>
                <w:rFonts w:ascii="Cambria" w:hAnsi="Cambria"/>
                <w:sz w:val="22"/>
              </w:rPr>
              <w:t>CLASSIFICAÇÃO</w:t>
            </w:r>
          </w:p>
        </w:tc>
        <w:tc>
          <w:tcPr>
            <w:tcW w:w="1260" w:type="dxa"/>
          </w:tcPr>
          <w:p w:rsidR="00F45584" w:rsidRPr="004900B9" w:rsidRDefault="00F45584" w:rsidP="00F55EBE">
            <w:pPr>
              <w:pStyle w:val="Corpodetexto"/>
              <w:rPr>
                <w:rFonts w:ascii="Cambria" w:hAnsi="Cambria"/>
              </w:rPr>
            </w:pPr>
            <w:r w:rsidRPr="004900B9">
              <w:rPr>
                <w:rFonts w:ascii="Cambria" w:hAnsi="Cambria"/>
                <w:sz w:val="22"/>
              </w:rPr>
              <w:t>Nº INSC.</w:t>
            </w:r>
          </w:p>
        </w:tc>
        <w:tc>
          <w:tcPr>
            <w:tcW w:w="2606" w:type="dxa"/>
          </w:tcPr>
          <w:p w:rsidR="00F45584" w:rsidRPr="004900B9" w:rsidRDefault="00F45584" w:rsidP="00F55EBE">
            <w:pPr>
              <w:pStyle w:val="Corpodetexto"/>
              <w:rPr>
                <w:rFonts w:ascii="Cambria" w:hAnsi="Cambria"/>
              </w:rPr>
            </w:pPr>
            <w:r w:rsidRPr="004900B9">
              <w:rPr>
                <w:rFonts w:ascii="Cambria" w:hAnsi="Cambria"/>
                <w:sz w:val="22"/>
              </w:rPr>
              <w:t>NOME DO CANDIDATO</w:t>
            </w:r>
          </w:p>
        </w:tc>
        <w:tc>
          <w:tcPr>
            <w:tcW w:w="1912" w:type="dxa"/>
          </w:tcPr>
          <w:p w:rsidR="00F45584" w:rsidRPr="004900B9" w:rsidRDefault="00F45584" w:rsidP="00F55EBE">
            <w:pPr>
              <w:pStyle w:val="Corpodetexto"/>
              <w:jc w:val="center"/>
              <w:rPr>
                <w:rFonts w:ascii="Cambria" w:hAnsi="Cambria"/>
              </w:rPr>
            </w:pPr>
            <w:r w:rsidRPr="004900B9">
              <w:rPr>
                <w:rFonts w:ascii="Cambria" w:hAnsi="Cambria"/>
                <w:sz w:val="22"/>
              </w:rPr>
              <w:t>DOCUMENTO DE</w:t>
            </w:r>
          </w:p>
          <w:p w:rsidR="00F45584" w:rsidRPr="004900B9" w:rsidRDefault="00F45584" w:rsidP="00F55EBE">
            <w:pPr>
              <w:pStyle w:val="Corpodetexto"/>
              <w:jc w:val="center"/>
              <w:rPr>
                <w:rFonts w:ascii="Cambria" w:hAnsi="Cambria"/>
              </w:rPr>
            </w:pPr>
            <w:r w:rsidRPr="004900B9">
              <w:rPr>
                <w:rFonts w:ascii="Cambria" w:hAnsi="Cambria"/>
                <w:sz w:val="22"/>
              </w:rPr>
              <w:t>IDENTIDADE</w:t>
            </w:r>
          </w:p>
        </w:tc>
        <w:tc>
          <w:tcPr>
            <w:tcW w:w="1176" w:type="dxa"/>
          </w:tcPr>
          <w:p w:rsidR="00F45584" w:rsidRPr="004900B9" w:rsidRDefault="00F45584" w:rsidP="00F55EBE">
            <w:pPr>
              <w:pStyle w:val="Corpodetexto"/>
              <w:jc w:val="center"/>
              <w:rPr>
                <w:rFonts w:ascii="Cambria" w:hAnsi="Cambria"/>
              </w:rPr>
            </w:pPr>
            <w:r w:rsidRPr="004900B9">
              <w:rPr>
                <w:rFonts w:ascii="Cambria" w:hAnsi="Cambria"/>
                <w:sz w:val="22"/>
              </w:rPr>
              <w:t>MÉDIA FINAL</w:t>
            </w:r>
          </w:p>
        </w:tc>
      </w:tr>
      <w:tr w:rsidR="00F45584" w:rsidRPr="004900B9" w:rsidTr="00F55EBE">
        <w:tc>
          <w:tcPr>
            <w:tcW w:w="1690" w:type="dxa"/>
          </w:tcPr>
          <w:p w:rsidR="00F45584" w:rsidRPr="004900B9" w:rsidRDefault="00F45584" w:rsidP="00F55EBE">
            <w:pPr>
              <w:pStyle w:val="Corpodetex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37º</w:t>
            </w:r>
          </w:p>
        </w:tc>
        <w:tc>
          <w:tcPr>
            <w:tcW w:w="1260" w:type="dxa"/>
          </w:tcPr>
          <w:p w:rsidR="00F45584" w:rsidRPr="004900B9" w:rsidRDefault="00F45584" w:rsidP="00F55EBE">
            <w:pPr>
              <w:pStyle w:val="Corpodetex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3.395</w:t>
            </w:r>
          </w:p>
        </w:tc>
        <w:tc>
          <w:tcPr>
            <w:tcW w:w="2606" w:type="dxa"/>
          </w:tcPr>
          <w:p w:rsidR="00F45584" w:rsidRPr="004900B9" w:rsidRDefault="00F45584" w:rsidP="00F55EBE">
            <w:pPr>
              <w:pStyle w:val="Corpodetex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Adriana Antunes Carneiro</w:t>
            </w:r>
          </w:p>
        </w:tc>
        <w:tc>
          <w:tcPr>
            <w:tcW w:w="1912" w:type="dxa"/>
          </w:tcPr>
          <w:p w:rsidR="00F45584" w:rsidRPr="004900B9" w:rsidRDefault="00F45584" w:rsidP="00F55EBE">
            <w:pPr>
              <w:pStyle w:val="Corpodetex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3431113</w:t>
            </w:r>
          </w:p>
        </w:tc>
        <w:tc>
          <w:tcPr>
            <w:tcW w:w="1176" w:type="dxa"/>
          </w:tcPr>
          <w:p w:rsidR="00F45584" w:rsidRPr="004900B9" w:rsidRDefault="00F45584" w:rsidP="00F55EBE">
            <w:pPr>
              <w:pStyle w:val="Corpodetex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60,00</w:t>
            </w:r>
          </w:p>
        </w:tc>
      </w:tr>
    </w:tbl>
    <w:p w:rsidR="00F45584" w:rsidRPr="00FF3383" w:rsidRDefault="00F45584" w:rsidP="00F45584">
      <w:pPr>
        <w:widowControl w:val="0"/>
        <w:autoSpaceDE w:val="0"/>
        <w:autoSpaceDN w:val="0"/>
        <w:adjustRightInd w:val="0"/>
        <w:spacing w:before="17" w:line="280" w:lineRule="exact"/>
        <w:rPr>
          <w:rFonts w:ascii="Cambria" w:hAnsi="Cambria"/>
        </w:rPr>
      </w:pPr>
    </w:p>
    <w:p w:rsidR="00F45584" w:rsidRPr="00FF3383" w:rsidRDefault="00F45584" w:rsidP="00F45584">
      <w:pPr>
        <w:widowControl w:val="0"/>
        <w:autoSpaceDE w:val="0"/>
        <w:autoSpaceDN w:val="0"/>
        <w:adjustRightInd w:val="0"/>
        <w:spacing w:before="8" w:line="90" w:lineRule="exact"/>
        <w:rPr>
          <w:rFonts w:ascii="Cambria" w:hAnsi="Cambria"/>
        </w:rPr>
      </w:pPr>
    </w:p>
    <w:p w:rsidR="00F45584" w:rsidRPr="00FF3383" w:rsidRDefault="00F45584" w:rsidP="00F45584">
      <w:pPr>
        <w:widowControl w:val="0"/>
        <w:autoSpaceDE w:val="0"/>
        <w:autoSpaceDN w:val="0"/>
        <w:adjustRightInd w:val="0"/>
        <w:spacing w:before="8" w:line="90" w:lineRule="exact"/>
        <w:rPr>
          <w:rFonts w:ascii="Cambria" w:hAnsi="Cambria"/>
        </w:rPr>
      </w:pPr>
    </w:p>
    <w:p w:rsidR="00F45584" w:rsidRPr="00FF3383" w:rsidRDefault="00F45584" w:rsidP="00F45584">
      <w:pPr>
        <w:ind w:right="82" w:firstLine="900"/>
        <w:jc w:val="both"/>
        <w:rPr>
          <w:rFonts w:ascii="Cambria" w:eastAsia="Microsoft YaHei" w:hAnsi="Cambria"/>
        </w:rPr>
      </w:pPr>
      <w:r>
        <w:rPr>
          <w:rFonts w:ascii="Cambria" w:eastAsia="Microsoft YaHei" w:hAnsi="Cambria"/>
        </w:rPr>
        <w:t>Art. 2º - O não comparecimento das candidatas ora convocadas</w:t>
      </w:r>
      <w:r w:rsidRPr="00FF3383">
        <w:rPr>
          <w:rFonts w:ascii="Cambria" w:eastAsia="Microsoft YaHei" w:hAnsi="Cambria"/>
        </w:rPr>
        <w:t xml:space="preserve"> no prazo estabelecido no artigo 1º deste Edital implicará na perda do direito à </w:t>
      </w:r>
      <w:r>
        <w:rPr>
          <w:rFonts w:ascii="Cambria" w:eastAsia="Microsoft YaHei" w:hAnsi="Cambria"/>
        </w:rPr>
        <w:t>nomeação</w:t>
      </w:r>
      <w:r w:rsidRPr="00FF3383">
        <w:rPr>
          <w:rFonts w:ascii="Cambria" w:eastAsia="Microsoft YaHei" w:hAnsi="Cambria"/>
        </w:rPr>
        <w:t xml:space="preserve">. </w:t>
      </w:r>
    </w:p>
    <w:p w:rsidR="00F45584" w:rsidRDefault="00F45584" w:rsidP="00F45584">
      <w:pPr>
        <w:ind w:right="82"/>
        <w:jc w:val="right"/>
        <w:rPr>
          <w:rFonts w:ascii="Cambria" w:eastAsia="Microsoft YaHei" w:hAnsi="Cambria"/>
        </w:rPr>
      </w:pPr>
    </w:p>
    <w:p w:rsidR="00F45584" w:rsidRPr="00FF3383" w:rsidRDefault="00F45584" w:rsidP="00F45584">
      <w:pPr>
        <w:ind w:right="82" w:firstLine="900"/>
        <w:jc w:val="both"/>
        <w:rPr>
          <w:rFonts w:ascii="Cambria" w:eastAsia="Microsoft YaHei" w:hAnsi="Cambria"/>
        </w:rPr>
      </w:pPr>
      <w:r w:rsidRPr="00FF3383">
        <w:rPr>
          <w:rFonts w:ascii="Cambria" w:eastAsia="Microsoft YaHei" w:hAnsi="Cambria"/>
        </w:rPr>
        <w:t xml:space="preserve">Gabinete do Prefeito Municipal de Francisco Beltrão, </w:t>
      </w:r>
      <w:r>
        <w:rPr>
          <w:rFonts w:ascii="Cambria" w:eastAsia="Microsoft YaHei" w:hAnsi="Cambria"/>
        </w:rPr>
        <w:t>21</w:t>
      </w:r>
      <w:r w:rsidRPr="00FF3383">
        <w:rPr>
          <w:rFonts w:ascii="Cambria" w:eastAsia="Microsoft YaHei" w:hAnsi="Cambria"/>
        </w:rPr>
        <w:t xml:space="preserve"> de </w:t>
      </w:r>
      <w:r>
        <w:rPr>
          <w:rFonts w:ascii="Cambria" w:eastAsia="Microsoft YaHei" w:hAnsi="Cambria"/>
        </w:rPr>
        <w:t>Fevereiro</w:t>
      </w:r>
      <w:r w:rsidRPr="00FF3383">
        <w:rPr>
          <w:rFonts w:ascii="Cambria" w:eastAsia="Microsoft YaHei" w:hAnsi="Cambria"/>
        </w:rPr>
        <w:t xml:space="preserve"> de 201</w:t>
      </w:r>
      <w:r>
        <w:rPr>
          <w:rFonts w:ascii="Cambria" w:eastAsia="Microsoft YaHei" w:hAnsi="Cambria"/>
        </w:rPr>
        <w:t>4</w:t>
      </w:r>
      <w:r w:rsidRPr="00FF3383">
        <w:rPr>
          <w:rFonts w:ascii="Cambria" w:eastAsia="Microsoft YaHei" w:hAnsi="Cambria"/>
        </w:rPr>
        <w:t>.</w:t>
      </w:r>
    </w:p>
    <w:p w:rsidR="00F45584" w:rsidRDefault="00F45584" w:rsidP="00F45584">
      <w:pPr>
        <w:ind w:right="82" w:firstLine="993"/>
        <w:jc w:val="both"/>
        <w:rPr>
          <w:rFonts w:ascii="Cambria" w:eastAsia="Microsoft YaHei" w:hAnsi="Cambria"/>
        </w:rPr>
      </w:pPr>
      <w:r w:rsidRPr="00FF3383">
        <w:rPr>
          <w:rFonts w:ascii="Cambria" w:eastAsia="Microsoft YaHei" w:hAnsi="Cambria"/>
        </w:rPr>
        <w:tab/>
      </w:r>
      <w:r w:rsidRPr="00FF3383">
        <w:rPr>
          <w:rFonts w:ascii="Cambria" w:eastAsia="Microsoft YaHei" w:hAnsi="Cambria"/>
        </w:rPr>
        <w:tab/>
      </w:r>
      <w:r w:rsidRPr="00FF3383">
        <w:rPr>
          <w:rFonts w:ascii="Cambria" w:eastAsia="Microsoft YaHei" w:hAnsi="Cambria"/>
        </w:rPr>
        <w:tab/>
        <w:t xml:space="preserve">                      </w:t>
      </w:r>
    </w:p>
    <w:p w:rsidR="00F45584" w:rsidRDefault="00F45584" w:rsidP="00F45584">
      <w:pPr>
        <w:ind w:right="82" w:firstLine="993"/>
        <w:jc w:val="both"/>
        <w:rPr>
          <w:rFonts w:ascii="Cambria" w:eastAsia="Microsoft YaHei" w:hAnsi="Cambria"/>
        </w:rPr>
      </w:pPr>
    </w:p>
    <w:p w:rsidR="00F45584" w:rsidRDefault="00F45584" w:rsidP="00F45584">
      <w:pPr>
        <w:ind w:right="82" w:firstLine="993"/>
        <w:jc w:val="both"/>
        <w:rPr>
          <w:rFonts w:ascii="Cambria" w:eastAsia="Microsoft YaHei" w:hAnsi="Cambria"/>
        </w:rPr>
      </w:pPr>
    </w:p>
    <w:p w:rsidR="00F45584" w:rsidRDefault="00F45584" w:rsidP="00F45584">
      <w:pPr>
        <w:ind w:right="82" w:firstLine="993"/>
        <w:jc w:val="both"/>
        <w:rPr>
          <w:rFonts w:ascii="Cambria" w:eastAsia="Microsoft YaHei" w:hAnsi="Cambria"/>
        </w:rPr>
      </w:pPr>
    </w:p>
    <w:p w:rsidR="00F45584" w:rsidRPr="00FF3383" w:rsidRDefault="00F45584" w:rsidP="00F45584">
      <w:pPr>
        <w:ind w:right="82" w:firstLine="993"/>
        <w:jc w:val="both"/>
        <w:rPr>
          <w:rFonts w:ascii="Cambria" w:eastAsia="Microsoft YaHei" w:hAnsi="Cambria"/>
        </w:rPr>
      </w:pPr>
      <w:r w:rsidRPr="00FF3383">
        <w:rPr>
          <w:rFonts w:ascii="Cambria" w:eastAsia="Microsoft YaHei" w:hAnsi="Cambria"/>
        </w:rPr>
        <w:t xml:space="preserve">        </w:t>
      </w:r>
    </w:p>
    <w:p w:rsidR="00F45584" w:rsidRPr="00FF3383" w:rsidRDefault="00994504" w:rsidP="00F45584">
      <w:pPr>
        <w:ind w:right="82" w:firstLine="993"/>
        <w:jc w:val="center"/>
        <w:rPr>
          <w:rFonts w:ascii="Cambria" w:eastAsia="Microsoft YaHei" w:hAnsi="Cambria"/>
        </w:rPr>
      </w:pPr>
      <w:r>
        <w:rPr>
          <w:rFonts w:ascii="Cambria" w:eastAsia="Microsoft YaHei" w:hAnsi="Cambria"/>
        </w:rPr>
        <w:t xml:space="preserve">                                                    ANTONIO CANTELMO NETO</w:t>
      </w:r>
    </w:p>
    <w:p w:rsidR="00F45584" w:rsidRPr="00FF3383" w:rsidRDefault="00F45584" w:rsidP="00F45584">
      <w:pPr>
        <w:ind w:right="82" w:firstLine="993"/>
        <w:rPr>
          <w:rFonts w:ascii="Cambria" w:eastAsia="Microsoft YaHei" w:hAnsi="Cambria"/>
        </w:rPr>
      </w:pPr>
      <w:r>
        <w:rPr>
          <w:rFonts w:ascii="Cambria" w:eastAsia="Microsoft YaHei" w:hAnsi="Cambria"/>
        </w:rPr>
        <w:t xml:space="preserve">                                                             </w:t>
      </w:r>
      <w:r w:rsidR="00994504">
        <w:rPr>
          <w:rFonts w:ascii="Cambria" w:eastAsia="Microsoft YaHei" w:hAnsi="Cambria"/>
        </w:rPr>
        <w:t xml:space="preserve">            </w:t>
      </w:r>
      <w:r w:rsidRPr="00FF3383">
        <w:rPr>
          <w:rFonts w:ascii="Cambria" w:eastAsia="Microsoft YaHei" w:hAnsi="Cambria"/>
        </w:rPr>
        <w:t xml:space="preserve"> PREFEITO MUNICIPAL</w:t>
      </w:r>
      <w:r>
        <w:rPr>
          <w:rFonts w:ascii="Cambria" w:eastAsia="Microsoft YaHei" w:hAnsi="Cambria"/>
        </w:rPr>
        <w:t xml:space="preserve"> </w:t>
      </w:r>
    </w:p>
    <w:p w:rsidR="00F45584" w:rsidRPr="00FF3383" w:rsidRDefault="00F45584" w:rsidP="00F45584">
      <w:pPr>
        <w:widowControl w:val="0"/>
        <w:autoSpaceDE w:val="0"/>
        <w:autoSpaceDN w:val="0"/>
        <w:adjustRightInd w:val="0"/>
        <w:spacing w:before="8" w:line="90" w:lineRule="exact"/>
        <w:rPr>
          <w:rFonts w:ascii="Cambria" w:hAnsi="Cambria"/>
        </w:rPr>
      </w:pPr>
    </w:p>
    <w:p w:rsidR="003722FD" w:rsidRDefault="003722FD"/>
    <w:sectPr w:rsidR="003722FD" w:rsidSect="003722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characterSpacingControl w:val="doNotCompress"/>
  <w:compat/>
  <w:rsids>
    <w:rsidRoot w:val="00F45584"/>
    <w:rsid w:val="003722FD"/>
    <w:rsid w:val="006A4595"/>
    <w:rsid w:val="00994504"/>
    <w:rsid w:val="00A151A7"/>
    <w:rsid w:val="00AE7B5C"/>
    <w:rsid w:val="00E23F77"/>
    <w:rsid w:val="00F45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45584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F45584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956</Characters>
  <Application>Microsoft Office Word</Application>
  <DocSecurity>0</DocSecurity>
  <Lines>7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3</cp:revision>
  <dcterms:created xsi:type="dcterms:W3CDTF">2014-02-20T17:39:00Z</dcterms:created>
  <dcterms:modified xsi:type="dcterms:W3CDTF">2014-05-15T14:47:00Z</dcterms:modified>
</cp:coreProperties>
</file>